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3065B">
      <w:pPr>
        <w:spacing w:before="104" w:line="221" w:lineRule="auto"/>
        <w:jc w:val="center"/>
        <w:outlineLvl w:val="0"/>
        <w:rPr>
          <w:rFonts w:ascii="黑体" w:hAnsi="黑体" w:eastAsia="黑体" w:cs="黑体"/>
          <w:sz w:val="36"/>
          <w:szCs w:val="36"/>
        </w:rPr>
      </w:pPr>
      <w:r>
        <w:rPr>
          <w:rFonts w:ascii="黑体" w:hAnsi="黑体" w:eastAsia="黑体" w:cs="黑体"/>
          <w:spacing w:val="-1"/>
          <w:sz w:val="36"/>
          <w:szCs w:val="36"/>
        </w:rPr>
        <w:t>关于</w:t>
      </w:r>
      <w:r>
        <w:rPr>
          <w:rFonts w:hint="eastAsia" w:ascii="黑体" w:hAnsi="黑体" w:eastAsia="黑体" w:cs="黑体"/>
          <w:spacing w:val="-1"/>
          <w:sz w:val="36"/>
          <w:szCs w:val="36"/>
          <w:lang w:val="en-US" w:eastAsia="zh-CN"/>
        </w:rPr>
        <w:t>大创项目</w:t>
      </w:r>
      <w:r>
        <w:rPr>
          <w:rFonts w:ascii="黑体" w:hAnsi="黑体" w:eastAsia="黑体" w:cs="黑体"/>
          <w:spacing w:val="-1"/>
          <w:sz w:val="36"/>
          <w:szCs w:val="36"/>
        </w:rPr>
        <w:t>采购“</w:t>
      </w:r>
      <w:r>
        <w:rPr>
          <w:rFonts w:hint="eastAsia" w:ascii="黑体" w:hAnsi="黑体" w:eastAsia="黑体" w:cs="黑体"/>
          <w:spacing w:val="-1"/>
          <w:sz w:val="36"/>
          <w:szCs w:val="36"/>
          <w:highlight w:val="yellow"/>
          <w:lang w:val="en-US" w:eastAsia="zh-CN"/>
        </w:rPr>
        <w:t>（采购物品名称）</w:t>
      </w:r>
      <w:r>
        <w:rPr>
          <w:rFonts w:ascii="黑体" w:hAnsi="黑体" w:eastAsia="黑体" w:cs="黑体"/>
          <w:spacing w:val="-1"/>
          <w:sz w:val="36"/>
          <w:szCs w:val="36"/>
        </w:rPr>
        <w:t>”的情况说明及指导教师确</w:t>
      </w:r>
      <w:r>
        <w:rPr>
          <w:rFonts w:ascii="黑体" w:hAnsi="黑体" w:eastAsia="黑体" w:cs="黑体"/>
          <w:spacing w:val="-2"/>
          <w:sz w:val="36"/>
          <w:szCs w:val="36"/>
        </w:rPr>
        <w:t>认函</w:t>
      </w:r>
    </w:p>
    <w:p w14:paraId="05EB52C2">
      <w:pPr>
        <w:spacing w:line="479" w:lineRule="auto"/>
        <w:rPr>
          <w:rFonts w:ascii="Arial"/>
          <w:sz w:val="21"/>
        </w:rPr>
      </w:pPr>
    </w:p>
    <w:p w14:paraId="53045C25">
      <w:pPr>
        <w:spacing w:before="91" w:line="221" w:lineRule="auto"/>
        <w:ind w:left="2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7"/>
          <w:sz w:val="28"/>
          <w:szCs w:val="28"/>
        </w:rPr>
        <w:t>经费项目名称：大学生创新项目一创新创业教育中心</w:t>
      </w:r>
    </w:p>
    <w:p w14:paraId="005B6E6D">
      <w:pPr>
        <w:spacing w:before="278" w:line="224" w:lineRule="auto"/>
        <w:ind w:left="24"/>
        <w:rPr>
          <w:rFonts w:hint="eastAsia" w:ascii="Times New Roman" w:hAnsi="Times New Roman" w:eastAsia="宋体" w:cs="Times New Roman"/>
          <w:spacing w:val="-9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-9"/>
          <w:sz w:val="28"/>
          <w:szCs w:val="28"/>
        </w:rPr>
        <w:t>经费编号：</w:t>
      </w:r>
      <w:bookmarkStart w:id="0" w:name="_GoBack"/>
      <w:r>
        <w:rPr>
          <w:rFonts w:ascii="Times New Roman" w:hAnsi="Times New Roman" w:eastAsia="Times New Roman" w:cs="Times New Roman"/>
          <w:spacing w:val="-9"/>
          <w:sz w:val="28"/>
          <w:szCs w:val="28"/>
          <w:highlight w:val="yellow"/>
        </w:rPr>
        <w:t>A01</w:t>
      </w:r>
      <w:r>
        <w:rPr>
          <w:rFonts w:hint="eastAsia" w:ascii="Times New Roman" w:hAnsi="Times New Roman" w:eastAsia="宋体" w:cs="Times New Roman"/>
          <w:spacing w:val="-9"/>
          <w:sz w:val="28"/>
          <w:szCs w:val="28"/>
          <w:highlight w:val="yellow"/>
          <w:lang w:val="en-US" w:eastAsia="zh-CN"/>
        </w:rPr>
        <w:t>XXXXXXXX</w:t>
      </w:r>
      <w:bookmarkEnd w:id="0"/>
    </w:p>
    <w:p w14:paraId="4AE081FE">
      <w:pPr>
        <w:spacing w:before="278" w:line="224" w:lineRule="auto"/>
        <w:ind w:left="24"/>
        <w:rPr>
          <w:rFonts w:hint="default" w:ascii="仿宋" w:hAnsi="仿宋" w:eastAsia="仿宋" w:cs="仿宋"/>
          <w:spacing w:val="-9"/>
          <w:sz w:val="28"/>
          <w:szCs w:val="28"/>
          <w:highlight w:val="yellow"/>
          <w:lang w:val="en-US" w:eastAsia="zh-CN"/>
        </w:rPr>
      </w:pPr>
      <w:r>
        <w:rPr>
          <w:rFonts w:hint="eastAsia" w:ascii="仿宋" w:hAnsi="仿宋" w:eastAsia="仿宋" w:cs="仿宋"/>
          <w:spacing w:val="-9"/>
          <w:sz w:val="28"/>
          <w:szCs w:val="28"/>
          <w:lang w:val="en-US" w:eastAsia="zh-CN"/>
        </w:rPr>
        <w:t>大创项目名称：</w:t>
      </w:r>
      <w:r>
        <w:rPr>
          <w:rFonts w:hint="eastAsia" w:ascii="仿宋" w:hAnsi="仿宋" w:eastAsia="仿宋" w:cs="仿宋"/>
          <w:spacing w:val="-9"/>
          <w:sz w:val="28"/>
          <w:szCs w:val="28"/>
          <w:highlight w:val="yellow"/>
          <w:lang w:val="en-US" w:eastAsia="zh-CN"/>
        </w:rPr>
        <w:t>XXXXXXXX</w:t>
      </w:r>
    </w:p>
    <w:p w14:paraId="3AC0A6C2">
      <w:pPr>
        <w:spacing w:before="278" w:line="224" w:lineRule="auto"/>
        <w:ind w:left="24"/>
        <w:rPr>
          <w:rFonts w:hint="default" w:ascii="仿宋" w:hAnsi="仿宋" w:eastAsia="仿宋" w:cs="仿宋"/>
          <w:spacing w:val="-9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-9"/>
          <w:sz w:val="28"/>
          <w:szCs w:val="28"/>
          <w:lang w:val="en-US" w:eastAsia="zh-CN"/>
        </w:rPr>
        <w:t>项目负责人：</w:t>
      </w:r>
      <w:r>
        <w:rPr>
          <w:rFonts w:hint="eastAsia" w:ascii="仿宋" w:hAnsi="仿宋" w:eastAsia="仿宋" w:cs="仿宋"/>
          <w:spacing w:val="-9"/>
          <w:sz w:val="28"/>
          <w:szCs w:val="28"/>
          <w:highlight w:val="yellow"/>
          <w:lang w:val="en-US" w:eastAsia="zh-CN"/>
        </w:rPr>
        <w:t>XXX</w:t>
      </w:r>
    </w:p>
    <w:p w14:paraId="45ECB3E8">
      <w:pPr>
        <w:spacing w:before="278" w:line="224" w:lineRule="auto"/>
        <w:ind w:left="24"/>
        <w:rPr>
          <w:rFonts w:hint="default" w:ascii="仿宋" w:hAnsi="仿宋" w:eastAsia="仿宋" w:cs="仿宋"/>
          <w:spacing w:val="-9"/>
          <w:sz w:val="28"/>
          <w:szCs w:val="28"/>
          <w:highlight w:val="yellow"/>
          <w:lang w:val="en-US" w:eastAsia="zh-CN"/>
        </w:rPr>
      </w:pPr>
      <w:r>
        <w:rPr>
          <w:rFonts w:hint="eastAsia" w:ascii="仿宋" w:hAnsi="仿宋" w:eastAsia="仿宋" w:cs="仿宋"/>
          <w:spacing w:val="-9"/>
          <w:sz w:val="28"/>
          <w:szCs w:val="28"/>
          <w:lang w:val="en-US" w:eastAsia="zh-CN"/>
        </w:rPr>
        <w:t>指导教师：</w:t>
      </w:r>
      <w:r>
        <w:rPr>
          <w:rFonts w:hint="eastAsia" w:ascii="仿宋" w:hAnsi="仿宋" w:eastAsia="仿宋" w:cs="仿宋"/>
          <w:spacing w:val="-9"/>
          <w:sz w:val="28"/>
          <w:szCs w:val="28"/>
          <w:highlight w:val="yellow"/>
          <w:lang w:val="en-US" w:eastAsia="zh-CN"/>
        </w:rPr>
        <w:t>XXX</w:t>
      </w:r>
    </w:p>
    <w:p w14:paraId="1610F7DA">
      <w:pPr>
        <w:spacing w:before="299" w:line="222" w:lineRule="auto"/>
        <w:ind w:left="2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8"/>
          <w:sz w:val="28"/>
          <w:szCs w:val="28"/>
        </w:rPr>
        <w:t>采购情况说明：</w:t>
      </w:r>
    </w:p>
    <w:p w14:paraId="31E5E2A9">
      <w:pPr>
        <w:spacing w:before="279" w:line="220" w:lineRule="auto"/>
        <w:ind w:left="2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5"/>
          <w:sz w:val="28"/>
          <w:szCs w:val="28"/>
          <w:highlight w:val="yellow"/>
        </w:rPr>
        <w:t>本人</w:t>
      </w:r>
      <w:r>
        <w:rPr>
          <w:rFonts w:hint="eastAsia" w:ascii="仿宋" w:hAnsi="仿宋" w:eastAsia="仿宋" w:cs="仿宋"/>
          <w:spacing w:val="5"/>
          <w:sz w:val="28"/>
          <w:szCs w:val="28"/>
          <w:highlight w:val="yellow"/>
          <w:lang w:eastAsia="zh-CN"/>
        </w:rPr>
        <w:t>（</w:t>
      </w:r>
      <w:r>
        <w:rPr>
          <w:rFonts w:hint="eastAsia" w:ascii="仿宋" w:hAnsi="仿宋" w:eastAsia="仿宋" w:cs="仿宋"/>
          <w:spacing w:val="5"/>
          <w:sz w:val="28"/>
          <w:szCs w:val="28"/>
          <w:highlight w:val="yellow"/>
          <w:lang w:val="en-US" w:eastAsia="zh-CN"/>
        </w:rPr>
        <w:t>或</w:t>
      </w:r>
      <w:r>
        <w:rPr>
          <w:rFonts w:hint="eastAsia" w:ascii="仿宋" w:hAnsi="仿宋" w:eastAsia="仿宋" w:cs="仿宋"/>
          <w:spacing w:val="5"/>
          <w:sz w:val="28"/>
          <w:szCs w:val="28"/>
          <w:highlight w:val="yellow"/>
          <w:lang w:eastAsia="zh-CN"/>
        </w:rPr>
        <w:t>项目成员）</w:t>
      </w:r>
      <w:r>
        <w:rPr>
          <w:rFonts w:ascii="仿宋" w:hAnsi="仿宋" w:eastAsia="仿宋" w:cs="仿宋"/>
          <w:spacing w:val="5"/>
          <w:sz w:val="28"/>
          <w:szCs w:val="28"/>
        </w:rPr>
        <w:t>因项目研究工作需要，拟使用</w:t>
      </w:r>
      <w:r>
        <w:rPr>
          <w:rFonts w:ascii="仿宋" w:hAnsi="仿宋" w:eastAsia="仿宋" w:cs="仿宋"/>
          <w:spacing w:val="4"/>
          <w:sz w:val="28"/>
          <w:szCs w:val="28"/>
        </w:rPr>
        <w:t>上述经费采购以下物品：</w:t>
      </w:r>
    </w:p>
    <w:p w14:paraId="2739240A">
      <w:pPr>
        <w:spacing w:line="76" w:lineRule="exact"/>
      </w:pPr>
    </w:p>
    <w:tbl>
      <w:tblPr>
        <w:tblStyle w:val="4"/>
        <w:tblW w:w="992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8"/>
        <w:gridCol w:w="1384"/>
        <w:gridCol w:w="1977"/>
        <w:gridCol w:w="927"/>
        <w:gridCol w:w="1487"/>
        <w:gridCol w:w="1281"/>
        <w:gridCol w:w="1282"/>
      </w:tblGrid>
      <w:tr w14:paraId="28D08C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588" w:type="dxa"/>
            <w:vAlign w:val="top"/>
          </w:tcPr>
          <w:p w14:paraId="1FF1510B">
            <w:pPr>
              <w:pStyle w:val="5"/>
              <w:spacing w:before="42" w:line="202" w:lineRule="auto"/>
              <w:ind w:left="108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  <w:sz w:val="28"/>
                <w:szCs w:val="28"/>
              </w:rPr>
              <w:t>资产名称</w:t>
            </w:r>
          </w:p>
        </w:tc>
        <w:tc>
          <w:tcPr>
            <w:tcW w:w="1384" w:type="dxa"/>
            <w:vAlign w:val="top"/>
          </w:tcPr>
          <w:p w14:paraId="3BEBC59D">
            <w:pPr>
              <w:pStyle w:val="5"/>
              <w:spacing w:before="42" w:line="202" w:lineRule="auto"/>
              <w:ind w:left="85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  <w:sz w:val="28"/>
                <w:szCs w:val="28"/>
              </w:rPr>
              <w:t>品牌</w:t>
            </w:r>
          </w:p>
        </w:tc>
        <w:tc>
          <w:tcPr>
            <w:tcW w:w="1977" w:type="dxa"/>
            <w:vAlign w:val="top"/>
          </w:tcPr>
          <w:p w14:paraId="7ED6590C">
            <w:pPr>
              <w:pStyle w:val="5"/>
              <w:spacing w:before="42" w:line="202" w:lineRule="auto"/>
              <w:ind w:left="66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  <w:sz w:val="28"/>
                <w:szCs w:val="28"/>
              </w:rPr>
              <w:t>规格型号</w:t>
            </w:r>
          </w:p>
        </w:tc>
        <w:tc>
          <w:tcPr>
            <w:tcW w:w="927" w:type="dxa"/>
            <w:vAlign w:val="top"/>
          </w:tcPr>
          <w:p w14:paraId="19C8FAA0">
            <w:pPr>
              <w:pStyle w:val="5"/>
              <w:spacing w:before="42" w:line="202" w:lineRule="auto"/>
              <w:ind w:left="78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7"/>
                <w:sz w:val="28"/>
                <w:szCs w:val="28"/>
              </w:rPr>
              <w:t>单位</w:t>
            </w:r>
          </w:p>
        </w:tc>
        <w:tc>
          <w:tcPr>
            <w:tcW w:w="1487" w:type="dxa"/>
            <w:vAlign w:val="top"/>
          </w:tcPr>
          <w:p w14:paraId="52B10742">
            <w:pPr>
              <w:pStyle w:val="5"/>
              <w:spacing w:before="42" w:line="202" w:lineRule="auto"/>
              <w:ind w:left="89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7"/>
                <w:sz w:val="28"/>
                <w:szCs w:val="28"/>
              </w:rPr>
              <w:t>数量</w:t>
            </w:r>
          </w:p>
        </w:tc>
        <w:tc>
          <w:tcPr>
            <w:tcW w:w="1281" w:type="dxa"/>
            <w:vAlign w:val="top"/>
          </w:tcPr>
          <w:p w14:paraId="3552B216">
            <w:pPr>
              <w:pStyle w:val="5"/>
              <w:spacing w:before="39" w:line="204" w:lineRule="auto"/>
              <w:ind w:left="8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7"/>
                <w:sz w:val="28"/>
                <w:szCs w:val="28"/>
              </w:rPr>
              <w:t>单价</w:t>
            </w:r>
          </w:p>
        </w:tc>
        <w:tc>
          <w:tcPr>
            <w:tcW w:w="1282" w:type="dxa"/>
            <w:vAlign w:val="top"/>
          </w:tcPr>
          <w:p w14:paraId="76C95AAE">
            <w:pPr>
              <w:pStyle w:val="5"/>
              <w:spacing w:before="39" w:line="204" w:lineRule="auto"/>
              <w:ind w:left="72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"/>
                <w:sz w:val="28"/>
                <w:szCs w:val="28"/>
              </w:rPr>
              <w:t>总价</w:t>
            </w:r>
          </w:p>
        </w:tc>
      </w:tr>
      <w:tr w14:paraId="6DD576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588" w:type="dxa"/>
            <w:vAlign w:val="top"/>
          </w:tcPr>
          <w:p w14:paraId="67B7B4BA">
            <w:pPr>
              <w:pStyle w:val="5"/>
              <w:spacing w:before="44" w:line="195" w:lineRule="auto"/>
              <w:ind w:left="108"/>
              <w:rPr>
                <w:rFonts w:hint="eastAsia" w:ascii="仿宋" w:hAnsi="仿宋" w:eastAsia="仿宋" w:cs="仿宋"/>
                <w:b/>
                <w:bCs/>
                <w:spacing w:val="-2"/>
              </w:rPr>
            </w:pPr>
          </w:p>
        </w:tc>
        <w:tc>
          <w:tcPr>
            <w:tcW w:w="1384" w:type="dxa"/>
            <w:vAlign w:val="top"/>
          </w:tcPr>
          <w:p w14:paraId="4C1840C2">
            <w:pPr>
              <w:pStyle w:val="5"/>
              <w:spacing w:before="42" w:line="196" w:lineRule="auto"/>
              <w:ind w:left="85"/>
              <w:rPr>
                <w:rFonts w:hint="eastAsia" w:ascii="仿宋" w:hAnsi="仿宋" w:eastAsia="仿宋" w:cs="仿宋"/>
                <w:b/>
                <w:bCs/>
                <w:spacing w:val="-11"/>
              </w:rPr>
            </w:pPr>
          </w:p>
        </w:tc>
        <w:tc>
          <w:tcPr>
            <w:tcW w:w="1977" w:type="dxa"/>
            <w:vAlign w:val="top"/>
          </w:tcPr>
          <w:p w14:paraId="50CFEFC6">
            <w:pPr>
              <w:pStyle w:val="5"/>
              <w:spacing w:before="119" w:line="221" w:lineRule="exact"/>
              <w:ind w:left="66"/>
              <w:rPr>
                <w:rFonts w:hint="eastAsia" w:ascii="仿宋" w:hAnsi="仿宋" w:eastAsia="仿宋" w:cs="仿宋"/>
                <w:b/>
                <w:bCs/>
                <w:color w:val="306080"/>
                <w:spacing w:val="-5"/>
                <w:position w:val="-3"/>
              </w:rPr>
            </w:pPr>
          </w:p>
        </w:tc>
        <w:tc>
          <w:tcPr>
            <w:tcW w:w="927" w:type="dxa"/>
            <w:vAlign w:val="top"/>
          </w:tcPr>
          <w:p w14:paraId="752AFC93">
            <w:pPr>
              <w:pStyle w:val="5"/>
              <w:spacing w:before="42" w:line="196" w:lineRule="auto"/>
              <w:ind w:left="78"/>
              <w:rPr>
                <w:rFonts w:hint="eastAsia" w:ascii="仿宋" w:hAnsi="仿宋" w:eastAsia="仿宋" w:cs="仿宋"/>
                <w:b/>
                <w:bCs/>
                <w:spacing w:val="-3"/>
              </w:rPr>
            </w:pPr>
          </w:p>
        </w:tc>
        <w:tc>
          <w:tcPr>
            <w:tcW w:w="1487" w:type="dxa"/>
            <w:vAlign w:val="top"/>
          </w:tcPr>
          <w:p w14:paraId="5B491CC3">
            <w:pPr>
              <w:pStyle w:val="5"/>
              <w:spacing w:before="76" w:line="174" w:lineRule="auto"/>
              <w:ind w:left="89"/>
              <w:rPr>
                <w:rFonts w:hint="eastAsia" w:ascii="仿宋" w:hAnsi="仿宋" w:eastAsia="仿宋" w:cs="仿宋"/>
                <w:b/>
                <w:bCs/>
                <w:spacing w:val="-3"/>
              </w:rPr>
            </w:pPr>
          </w:p>
        </w:tc>
        <w:tc>
          <w:tcPr>
            <w:tcW w:w="1281" w:type="dxa"/>
            <w:vAlign w:val="top"/>
          </w:tcPr>
          <w:p w14:paraId="48DF0193">
            <w:pPr>
              <w:pStyle w:val="5"/>
              <w:spacing w:before="44" w:line="195" w:lineRule="auto"/>
              <w:ind w:left="80"/>
              <w:rPr>
                <w:rFonts w:hint="eastAsia" w:ascii="仿宋" w:hAnsi="仿宋" w:eastAsia="仿宋" w:cs="仿宋"/>
                <w:b/>
                <w:bCs/>
                <w:spacing w:val="-6"/>
              </w:rPr>
            </w:pPr>
          </w:p>
        </w:tc>
        <w:tc>
          <w:tcPr>
            <w:tcW w:w="1282" w:type="dxa"/>
            <w:vAlign w:val="top"/>
          </w:tcPr>
          <w:p w14:paraId="68FA4CE8">
            <w:pPr>
              <w:pStyle w:val="5"/>
              <w:spacing w:before="44" w:line="195" w:lineRule="auto"/>
              <w:ind w:left="72"/>
              <w:rPr>
                <w:rFonts w:hint="eastAsia" w:ascii="仿宋" w:hAnsi="仿宋" w:eastAsia="仿宋" w:cs="仿宋"/>
                <w:b/>
                <w:bCs/>
                <w:spacing w:val="-6"/>
              </w:rPr>
            </w:pPr>
          </w:p>
        </w:tc>
      </w:tr>
      <w:tr w14:paraId="5C7BE1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588" w:type="dxa"/>
            <w:vAlign w:val="top"/>
          </w:tcPr>
          <w:p w14:paraId="3566C0E4">
            <w:pPr>
              <w:pStyle w:val="5"/>
              <w:spacing w:before="44" w:line="195" w:lineRule="auto"/>
              <w:ind w:left="108"/>
              <w:rPr>
                <w:rFonts w:hint="eastAsia" w:ascii="仿宋" w:hAnsi="仿宋" w:eastAsia="仿宋" w:cs="仿宋"/>
                <w:b/>
                <w:bCs/>
                <w:spacing w:val="-2"/>
              </w:rPr>
            </w:pPr>
          </w:p>
        </w:tc>
        <w:tc>
          <w:tcPr>
            <w:tcW w:w="1384" w:type="dxa"/>
            <w:vAlign w:val="top"/>
          </w:tcPr>
          <w:p w14:paraId="709A817A">
            <w:pPr>
              <w:pStyle w:val="5"/>
              <w:spacing w:before="42" w:line="196" w:lineRule="auto"/>
              <w:ind w:left="85"/>
              <w:rPr>
                <w:rFonts w:hint="eastAsia" w:ascii="仿宋" w:hAnsi="仿宋" w:eastAsia="仿宋" w:cs="仿宋"/>
                <w:b/>
                <w:bCs/>
                <w:spacing w:val="-11"/>
              </w:rPr>
            </w:pPr>
          </w:p>
        </w:tc>
        <w:tc>
          <w:tcPr>
            <w:tcW w:w="1977" w:type="dxa"/>
            <w:vAlign w:val="top"/>
          </w:tcPr>
          <w:p w14:paraId="43314B65">
            <w:pPr>
              <w:pStyle w:val="5"/>
              <w:spacing w:before="119" w:line="221" w:lineRule="exact"/>
              <w:ind w:left="66"/>
              <w:rPr>
                <w:rFonts w:hint="eastAsia" w:ascii="仿宋" w:hAnsi="仿宋" w:eastAsia="仿宋" w:cs="仿宋"/>
                <w:b/>
                <w:bCs/>
                <w:color w:val="306080"/>
                <w:spacing w:val="-5"/>
                <w:position w:val="-3"/>
              </w:rPr>
            </w:pPr>
          </w:p>
        </w:tc>
        <w:tc>
          <w:tcPr>
            <w:tcW w:w="927" w:type="dxa"/>
            <w:vAlign w:val="top"/>
          </w:tcPr>
          <w:p w14:paraId="7DE1ECEE">
            <w:pPr>
              <w:pStyle w:val="5"/>
              <w:spacing w:before="42" w:line="196" w:lineRule="auto"/>
              <w:ind w:left="78"/>
              <w:rPr>
                <w:rFonts w:hint="eastAsia" w:ascii="仿宋" w:hAnsi="仿宋" w:eastAsia="仿宋" w:cs="仿宋"/>
                <w:b/>
                <w:bCs/>
                <w:spacing w:val="-3"/>
              </w:rPr>
            </w:pPr>
          </w:p>
        </w:tc>
        <w:tc>
          <w:tcPr>
            <w:tcW w:w="1487" w:type="dxa"/>
            <w:vAlign w:val="top"/>
          </w:tcPr>
          <w:p w14:paraId="0B2BC14E">
            <w:pPr>
              <w:pStyle w:val="5"/>
              <w:spacing w:before="76" w:line="174" w:lineRule="auto"/>
              <w:ind w:left="89"/>
              <w:rPr>
                <w:rFonts w:hint="eastAsia" w:ascii="仿宋" w:hAnsi="仿宋" w:eastAsia="仿宋" w:cs="仿宋"/>
                <w:b/>
                <w:bCs/>
                <w:spacing w:val="-3"/>
              </w:rPr>
            </w:pPr>
          </w:p>
        </w:tc>
        <w:tc>
          <w:tcPr>
            <w:tcW w:w="1281" w:type="dxa"/>
            <w:vAlign w:val="top"/>
          </w:tcPr>
          <w:p w14:paraId="198A4357">
            <w:pPr>
              <w:pStyle w:val="5"/>
              <w:spacing w:before="44" w:line="195" w:lineRule="auto"/>
              <w:ind w:left="80"/>
              <w:rPr>
                <w:rFonts w:hint="eastAsia" w:ascii="仿宋" w:hAnsi="仿宋" w:eastAsia="仿宋" w:cs="仿宋"/>
                <w:b/>
                <w:bCs/>
                <w:spacing w:val="-6"/>
              </w:rPr>
            </w:pPr>
          </w:p>
        </w:tc>
        <w:tc>
          <w:tcPr>
            <w:tcW w:w="1282" w:type="dxa"/>
            <w:vAlign w:val="top"/>
          </w:tcPr>
          <w:p w14:paraId="7B5990AA">
            <w:pPr>
              <w:pStyle w:val="5"/>
              <w:spacing w:before="44" w:line="195" w:lineRule="auto"/>
              <w:ind w:left="72"/>
              <w:rPr>
                <w:rFonts w:hint="eastAsia" w:ascii="仿宋" w:hAnsi="仿宋" w:eastAsia="仿宋" w:cs="仿宋"/>
                <w:b/>
                <w:bCs/>
                <w:spacing w:val="-6"/>
              </w:rPr>
            </w:pPr>
          </w:p>
        </w:tc>
      </w:tr>
      <w:tr w14:paraId="0739B1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588" w:type="dxa"/>
            <w:vAlign w:val="top"/>
          </w:tcPr>
          <w:p w14:paraId="5713B5D6">
            <w:pPr>
              <w:pStyle w:val="5"/>
              <w:spacing w:before="44" w:line="195" w:lineRule="auto"/>
              <w:ind w:left="108"/>
              <w:rPr>
                <w:rFonts w:hint="eastAsia" w:ascii="仿宋" w:hAnsi="仿宋" w:eastAsia="仿宋" w:cs="仿宋"/>
                <w:b/>
                <w:bCs/>
                <w:spacing w:val="-2"/>
              </w:rPr>
            </w:pPr>
          </w:p>
        </w:tc>
        <w:tc>
          <w:tcPr>
            <w:tcW w:w="1384" w:type="dxa"/>
            <w:vAlign w:val="top"/>
          </w:tcPr>
          <w:p w14:paraId="59A060F7">
            <w:pPr>
              <w:pStyle w:val="5"/>
              <w:spacing w:before="42" w:line="196" w:lineRule="auto"/>
              <w:ind w:left="85"/>
              <w:rPr>
                <w:rFonts w:hint="eastAsia" w:ascii="仿宋" w:hAnsi="仿宋" w:eastAsia="仿宋" w:cs="仿宋"/>
                <w:b/>
                <w:bCs/>
                <w:spacing w:val="-11"/>
              </w:rPr>
            </w:pPr>
          </w:p>
        </w:tc>
        <w:tc>
          <w:tcPr>
            <w:tcW w:w="1977" w:type="dxa"/>
            <w:vAlign w:val="top"/>
          </w:tcPr>
          <w:p w14:paraId="21716B7C">
            <w:pPr>
              <w:pStyle w:val="5"/>
              <w:spacing w:before="119" w:line="221" w:lineRule="exact"/>
              <w:ind w:left="66"/>
              <w:rPr>
                <w:rFonts w:hint="eastAsia" w:ascii="仿宋" w:hAnsi="仿宋" w:eastAsia="仿宋" w:cs="仿宋"/>
                <w:b/>
                <w:bCs/>
                <w:color w:val="306080"/>
                <w:spacing w:val="-5"/>
                <w:position w:val="-3"/>
              </w:rPr>
            </w:pPr>
          </w:p>
        </w:tc>
        <w:tc>
          <w:tcPr>
            <w:tcW w:w="927" w:type="dxa"/>
            <w:vAlign w:val="top"/>
          </w:tcPr>
          <w:p w14:paraId="47A14C87">
            <w:pPr>
              <w:pStyle w:val="5"/>
              <w:spacing w:before="42" w:line="196" w:lineRule="auto"/>
              <w:ind w:left="78"/>
              <w:rPr>
                <w:rFonts w:hint="eastAsia" w:ascii="仿宋" w:hAnsi="仿宋" w:eastAsia="仿宋" w:cs="仿宋"/>
                <w:b/>
                <w:bCs/>
                <w:spacing w:val="-3"/>
              </w:rPr>
            </w:pPr>
          </w:p>
        </w:tc>
        <w:tc>
          <w:tcPr>
            <w:tcW w:w="1487" w:type="dxa"/>
            <w:vAlign w:val="top"/>
          </w:tcPr>
          <w:p w14:paraId="1800A880">
            <w:pPr>
              <w:pStyle w:val="5"/>
              <w:spacing w:before="76" w:line="174" w:lineRule="auto"/>
              <w:ind w:left="89"/>
              <w:rPr>
                <w:rFonts w:hint="eastAsia" w:ascii="仿宋" w:hAnsi="仿宋" w:eastAsia="仿宋" w:cs="仿宋"/>
                <w:b/>
                <w:bCs/>
                <w:spacing w:val="-3"/>
              </w:rPr>
            </w:pPr>
          </w:p>
        </w:tc>
        <w:tc>
          <w:tcPr>
            <w:tcW w:w="1281" w:type="dxa"/>
            <w:vAlign w:val="top"/>
          </w:tcPr>
          <w:p w14:paraId="4D966248">
            <w:pPr>
              <w:pStyle w:val="5"/>
              <w:spacing w:before="44" w:line="195" w:lineRule="auto"/>
              <w:ind w:left="80"/>
              <w:rPr>
                <w:rFonts w:hint="eastAsia" w:ascii="仿宋" w:hAnsi="仿宋" w:eastAsia="仿宋" w:cs="仿宋"/>
                <w:b/>
                <w:bCs/>
                <w:spacing w:val="-6"/>
              </w:rPr>
            </w:pPr>
          </w:p>
        </w:tc>
        <w:tc>
          <w:tcPr>
            <w:tcW w:w="1282" w:type="dxa"/>
            <w:vAlign w:val="top"/>
          </w:tcPr>
          <w:p w14:paraId="2A83D171">
            <w:pPr>
              <w:pStyle w:val="5"/>
              <w:spacing w:before="44" w:line="195" w:lineRule="auto"/>
              <w:ind w:left="72"/>
              <w:rPr>
                <w:rFonts w:hint="eastAsia" w:ascii="仿宋" w:hAnsi="仿宋" w:eastAsia="仿宋" w:cs="仿宋"/>
                <w:b/>
                <w:bCs/>
                <w:spacing w:val="-6"/>
              </w:rPr>
            </w:pPr>
          </w:p>
        </w:tc>
      </w:tr>
      <w:tr w14:paraId="3EDCDA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588" w:type="dxa"/>
            <w:vAlign w:val="top"/>
          </w:tcPr>
          <w:p w14:paraId="67EBC70E">
            <w:pPr>
              <w:pStyle w:val="5"/>
              <w:spacing w:before="44" w:line="195" w:lineRule="auto"/>
              <w:ind w:left="108"/>
              <w:rPr>
                <w:rFonts w:hint="eastAsia" w:ascii="仿宋" w:hAnsi="仿宋" w:eastAsia="仿宋" w:cs="仿宋"/>
                <w:b/>
                <w:bCs/>
                <w:spacing w:val="-2"/>
              </w:rPr>
            </w:pPr>
          </w:p>
        </w:tc>
        <w:tc>
          <w:tcPr>
            <w:tcW w:w="1384" w:type="dxa"/>
            <w:vAlign w:val="top"/>
          </w:tcPr>
          <w:p w14:paraId="216B6B80">
            <w:pPr>
              <w:pStyle w:val="5"/>
              <w:spacing w:before="42" w:line="196" w:lineRule="auto"/>
              <w:ind w:left="85"/>
              <w:rPr>
                <w:rFonts w:hint="eastAsia" w:ascii="仿宋" w:hAnsi="仿宋" w:eastAsia="仿宋" w:cs="仿宋"/>
                <w:b/>
                <w:bCs/>
                <w:spacing w:val="-11"/>
              </w:rPr>
            </w:pPr>
          </w:p>
        </w:tc>
        <w:tc>
          <w:tcPr>
            <w:tcW w:w="1977" w:type="dxa"/>
            <w:vAlign w:val="top"/>
          </w:tcPr>
          <w:p w14:paraId="13ED8080">
            <w:pPr>
              <w:pStyle w:val="5"/>
              <w:spacing w:before="119" w:line="221" w:lineRule="exact"/>
              <w:ind w:left="66"/>
              <w:rPr>
                <w:rFonts w:hint="eastAsia" w:ascii="仿宋" w:hAnsi="仿宋" w:eastAsia="仿宋" w:cs="仿宋"/>
                <w:b/>
                <w:bCs/>
                <w:color w:val="306080"/>
                <w:spacing w:val="-5"/>
                <w:position w:val="-3"/>
              </w:rPr>
            </w:pPr>
          </w:p>
        </w:tc>
        <w:tc>
          <w:tcPr>
            <w:tcW w:w="927" w:type="dxa"/>
            <w:vAlign w:val="top"/>
          </w:tcPr>
          <w:p w14:paraId="7626642E">
            <w:pPr>
              <w:pStyle w:val="5"/>
              <w:spacing w:before="42" w:line="196" w:lineRule="auto"/>
              <w:ind w:left="78"/>
              <w:rPr>
                <w:rFonts w:hint="eastAsia" w:ascii="仿宋" w:hAnsi="仿宋" w:eastAsia="仿宋" w:cs="仿宋"/>
                <w:b/>
                <w:bCs/>
                <w:spacing w:val="-3"/>
              </w:rPr>
            </w:pPr>
          </w:p>
        </w:tc>
        <w:tc>
          <w:tcPr>
            <w:tcW w:w="1487" w:type="dxa"/>
            <w:vAlign w:val="top"/>
          </w:tcPr>
          <w:p w14:paraId="5ADB14A1">
            <w:pPr>
              <w:pStyle w:val="5"/>
              <w:spacing w:before="76" w:line="174" w:lineRule="auto"/>
              <w:ind w:left="89"/>
              <w:rPr>
                <w:rFonts w:hint="eastAsia" w:ascii="仿宋" w:hAnsi="仿宋" w:eastAsia="仿宋" w:cs="仿宋"/>
                <w:b/>
                <w:bCs/>
                <w:spacing w:val="-3"/>
              </w:rPr>
            </w:pPr>
          </w:p>
        </w:tc>
        <w:tc>
          <w:tcPr>
            <w:tcW w:w="1281" w:type="dxa"/>
            <w:vAlign w:val="top"/>
          </w:tcPr>
          <w:p w14:paraId="13F893C9">
            <w:pPr>
              <w:pStyle w:val="5"/>
              <w:spacing w:before="44" w:line="195" w:lineRule="auto"/>
              <w:ind w:left="80"/>
              <w:rPr>
                <w:rFonts w:hint="eastAsia" w:ascii="仿宋" w:hAnsi="仿宋" w:eastAsia="仿宋" w:cs="仿宋"/>
                <w:b/>
                <w:bCs/>
                <w:spacing w:val="-6"/>
              </w:rPr>
            </w:pPr>
          </w:p>
        </w:tc>
        <w:tc>
          <w:tcPr>
            <w:tcW w:w="1282" w:type="dxa"/>
            <w:vAlign w:val="top"/>
          </w:tcPr>
          <w:p w14:paraId="46613626">
            <w:pPr>
              <w:pStyle w:val="5"/>
              <w:spacing w:before="44" w:line="195" w:lineRule="auto"/>
              <w:ind w:left="72"/>
              <w:rPr>
                <w:rFonts w:hint="eastAsia" w:ascii="仿宋" w:hAnsi="仿宋" w:eastAsia="仿宋" w:cs="仿宋"/>
                <w:b/>
                <w:bCs/>
                <w:spacing w:val="-6"/>
              </w:rPr>
            </w:pPr>
          </w:p>
        </w:tc>
      </w:tr>
      <w:tr w14:paraId="206F2D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588" w:type="dxa"/>
            <w:vAlign w:val="top"/>
          </w:tcPr>
          <w:p w14:paraId="554113AD">
            <w:pPr>
              <w:pStyle w:val="5"/>
              <w:spacing w:before="44" w:line="195" w:lineRule="auto"/>
              <w:ind w:left="108"/>
              <w:rPr>
                <w:rFonts w:hint="eastAsia" w:ascii="仿宋" w:hAnsi="仿宋" w:eastAsia="仿宋" w:cs="仿宋"/>
              </w:rPr>
            </w:pPr>
          </w:p>
        </w:tc>
        <w:tc>
          <w:tcPr>
            <w:tcW w:w="1384" w:type="dxa"/>
            <w:vAlign w:val="top"/>
          </w:tcPr>
          <w:p w14:paraId="340C3752">
            <w:pPr>
              <w:pStyle w:val="5"/>
              <w:spacing w:before="42" w:line="196" w:lineRule="auto"/>
              <w:ind w:left="85"/>
              <w:rPr>
                <w:rFonts w:hint="eastAsia" w:ascii="仿宋" w:hAnsi="仿宋" w:eastAsia="仿宋" w:cs="仿宋"/>
              </w:rPr>
            </w:pPr>
          </w:p>
        </w:tc>
        <w:tc>
          <w:tcPr>
            <w:tcW w:w="1977" w:type="dxa"/>
            <w:vAlign w:val="top"/>
          </w:tcPr>
          <w:p w14:paraId="13E600D0">
            <w:pPr>
              <w:pStyle w:val="5"/>
              <w:spacing w:before="119" w:line="221" w:lineRule="exact"/>
              <w:ind w:left="66"/>
              <w:rPr>
                <w:rFonts w:hint="eastAsia" w:ascii="仿宋" w:hAnsi="仿宋" w:eastAsia="仿宋" w:cs="仿宋"/>
              </w:rPr>
            </w:pPr>
          </w:p>
        </w:tc>
        <w:tc>
          <w:tcPr>
            <w:tcW w:w="927" w:type="dxa"/>
            <w:vAlign w:val="top"/>
          </w:tcPr>
          <w:p w14:paraId="7858D488">
            <w:pPr>
              <w:pStyle w:val="5"/>
              <w:spacing w:before="42" w:line="196" w:lineRule="auto"/>
              <w:ind w:left="78"/>
              <w:rPr>
                <w:rFonts w:hint="eastAsia" w:ascii="仿宋" w:hAnsi="仿宋" w:eastAsia="仿宋" w:cs="仿宋"/>
              </w:rPr>
            </w:pPr>
          </w:p>
        </w:tc>
        <w:tc>
          <w:tcPr>
            <w:tcW w:w="1487" w:type="dxa"/>
            <w:vAlign w:val="top"/>
          </w:tcPr>
          <w:p w14:paraId="7FCDACB4">
            <w:pPr>
              <w:pStyle w:val="5"/>
              <w:spacing w:before="76" w:line="174" w:lineRule="auto"/>
              <w:ind w:left="89"/>
              <w:rPr>
                <w:rFonts w:hint="eastAsia" w:ascii="仿宋" w:hAnsi="仿宋" w:eastAsia="仿宋" w:cs="仿宋"/>
              </w:rPr>
            </w:pPr>
          </w:p>
        </w:tc>
        <w:tc>
          <w:tcPr>
            <w:tcW w:w="1281" w:type="dxa"/>
            <w:vAlign w:val="top"/>
          </w:tcPr>
          <w:p w14:paraId="46B43B77">
            <w:pPr>
              <w:pStyle w:val="5"/>
              <w:spacing w:before="44" w:line="195" w:lineRule="auto"/>
              <w:ind w:left="80"/>
              <w:rPr>
                <w:rFonts w:hint="eastAsia" w:ascii="仿宋" w:hAnsi="仿宋" w:eastAsia="仿宋" w:cs="仿宋"/>
              </w:rPr>
            </w:pPr>
          </w:p>
        </w:tc>
        <w:tc>
          <w:tcPr>
            <w:tcW w:w="1282" w:type="dxa"/>
            <w:vAlign w:val="top"/>
          </w:tcPr>
          <w:p w14:paraId="481A4F89">
            <w:pPr>
              <w:pStyle w:val="5"/>
              <w:spacing w:before="44" w:line="195" w:lineRule="auto"/>
              <w:ind w:left="72"/>
              <w:rPr>
                <w:rFonts w:hint="eastAsia" w:ascii="仿宋" w:hAnsi="仿宋" w:eastAsia="仿宋" w:cs="仿宋"/>
              </w:rPr>
            </w:pPr>
          </w:p>
        </w:tc>
      </w:tr>
    </w:tbl>
    <w:p w14:paraId="33D7BEDA">
      <w:pPr>
        <w:spacing w:before="266" w:line="220" w:lineRule="auto"/>
        <w:ind w:left="24"/>
        <w:rPr>
          <w:rFonts w:ascii="仿宋" w:hAnsi="仿宋" w:eastAsia="仿宋" w:cs="仿宋"/>
          <w:spacing w:val="-5"/>
          <w:sz w:val="28"/>
          <w:szCs w:val="28"/>
        </w:rPr>
      </w:pPr>
      <w:r>
        <w:rPr>
          <w:rFonts w:ascii="仿宋" w:hAnsi="仿宋" w:eastAsia="仿宋" w:cs="仿宋"/>
          <w:spacing w:val="-5"/>
          <w:sz w:val="28"/>
          <w:szCs w:val="28"/>
        </w:rPr>
        <w:t>该采购事项已向项目指导教师汇报，指导教师已知晓并同意本次采购及后续入库、报销流程。</w:t>
      </w:r>
    </w:p>
    <w:p w14:paraId="4F6BA2DD">
      <w:pPr>
        <w:spacing w:before="266" w:line="220" w:lineRule="auto"/>
        <w:ind w:left="24"/>
        <w:rPr>
          <w:rFonts w:ascii="仿宋" w:hAnsi="仿宋" w:eastAsia="仿宋" w:cs="仿宋"/>
          <w:spacing w:val="-5"/>
          <w:sz w:val="28"/>
          <w:szCs w:val="28"/>
        </w:rPr>
      </w:pPr>
      <w:r>
        <w:rPr>
          <w:rFonts w:ascii="仿宋" w:hAnsi="仿宋" w:eastAsia="仿宋" w:cs="仿宋"/>
          <w:spacing w:val="-5"/>
          <w:sz w:val="28"/>
          <w:szCs w:val="28"/>
        </w:rPr>
        <w:t>特此说明，请予审批。</w:t>
      </w:r>
    </w:p>
    <w:p w14:paraId="61715093">
      <w:pPr>
        <w:spacing w:before="266" w:line="220" w:lineRule="auto"/>
        <w:ind w:left="24"/>
        <w:jc w:val="right"/>
        <w:rPr>
          <w:rFonts w:ascii="仿宋" w:hAnsi="仿宋" w:eastAsia="仿宋" w:cs="仿宋"/>
          <w:spacing w:val="-5"/>
          <w:sz w:val="28"/>
          <w:szCs w:val="28"/>
        </w:rPr>
      </w:pPr>
      <w:r>
        <w:rPr>
          <w:rFonts w:ascii="仿宋" w:hAnsi="仿宋" w:eastAsia="仿宋" w:cs="仿宋"/>
          <w:spacing w:val="-5"/>
          <w:sz w:val="28"/>
          <w:szCs w:val="28"/>
        </w:rPr>
        <w:t>指导教师确认意见：本人已知晓并同意上述采购事项</w:t>
      </w:r>
    </w:p>
    <w:p w14:paraId="5BC88F75">
      <w:pPr>
        <w:spacing w:before="266" w:line="220" w:lineRule="auto"/>
        <w:ind w:left="24"/>
        <w:jc w:val="right"/>
        <w:rPr>
          <w:rFonts w:ascii="仿宋" w:hAnsi="仿宋" w:eastAsia="仿宋" w:cs="仿宋"/>
          <w:spacing w:val="-5"/>
          <w:sz w:val="28"/>
          <w:szCs w:val="28"/>
        </w:rPr>
      </w:pPr>
      <w:r>
        <w:rPr>
          <w:rFonts w:ascii="仿宋" w:hAnsi="仿宋" w:eastAsia="仿宋" w:cs="仿宋"/>
          <w:spacing w:val="-5"/>
          <w:sz w:val="28"/>
          <w:szCs w:val="28"/>
        </w:rPr>
        <w:t>指导教师签字：</w:t>
      </w:r>
      <w:r>
        <w:rPr>
          <w:rFonts w:hint="eastAsia" w:ascii="仿宋" w:hAnsi="仿宋" w:eastAsia="仿宋" w:cs="仿宋"/>
          <w:spacing w:val="-5"/>
          <w:sz w:val="28"/>
          <w:szCs w:val="28"/>
          <w:highlight w:val="yellow"/>
          <w:lang w:val="en-US" w:eastAsia="zh-CN"/>
        </w:rPr>
        <w:t>XXX（需手写签字拍照或扫描）</w:t>
      </w:r>
      <w:r>
        <w:rPr>
          <w:rFonts w:ascii="仿宋" w:hAnsi="仿宋" w:eastAsia="仿宋" w:cs="仿宋"/>
          <w:spacing w:val="-5"/>
          <w:sz w:val="28"/>
          <w:szCs w:val="28"/>
          <w:highlight w:val="yellow"/>
        </w:rPr>
        <w:t xml:space="preserve">  </w:t>
      </w:r>
    </w:p>
    <w:p w14:paraId="721170F1">
      <w:pPr>
        <w:spacing w:before="266" w:line="220" w:lineRule="auto"/>
        <w:ind w:left="24"/>
        <w:jc w:val="right"/>
        <w:rPr>
          <w:rFonts w:ascii="仿宋" w:hAnsi="仿宋" w:eastAsia="仿宋" w:cs="仿宋"/>
          <w:spacing w:val="-5"/>
          <w:sz w:val="28"/>
          <w:szCs w:val="28"/>
        </w:rPr>
      </w:pPr>
      <w:r>
        <w:rPr>
          <w:rFonts w:ascii="仿宋" w:hAnsi="仿宋" w:eastAsia="仿宋" w:cs="仿宋"/>
          <w:spacing w:val="-5"/>
          <w:sz w:val="28"/>
          <w:szCs w:val="28"/>
        </w:rPr>
        <w:t>日期：2026年</w:t>
      </w:r>
      <w:r>
        <w:rPr>
          <w:rFonts w:hint="eastAsia" w:ascii="仿宋" w:hAnsi="仿宋" w:eastAsia="仿宋" w:cs="仿宋"/>
          <w:spacing w:val="-5"/>
          <w:sz w:val="28"/>
          <w:szCs w:val="28"/>
          <w:lang w:val="en-US" w:eastAsia="zh-CN"/>
        </w:rPr>
        <w:t>X</w:t>
      </w:r>
      <w:r>
        <w:rPr>
          <w:rFonts w:ascii="仿宋" w:hAnsi="仿宋" w:eastAsia="仿宋" w:cs="仿宋"/>
          <w:spacing w:val="-5"/>
          <w:sz w:val="28"/>
          <w:szCs w:val="28"/>
        </w:rPr>
        <w:t>月</w:t>
      </w:r>
      <w:r>
        <w:rPr>
          <w:rFonts w:hint="eastAsia" w:ascii="仿宋" w:hAnsi="仿宋" w:eastAsia="仿宋" w:cs="仿宋"/>
          <w:spacing w:val="-5"/>
          <w:sz w:val="28"/>
          <w:szCs w:val="28"/>
          <w:lang w:val="en-US" w:eastAsia="zh-CN"/>
        </w:rPr>
        <w:t>XX</w:t>
      </w:r>
      <w:r>
        <w:rPr>
          <w:rFonts w:ascii="仿宋" w:hAnsi="仿宋" w:eastAsia="仿宋" w:cs="仿宋"/>
          <w:spacing w:val="-5"/>
          <w:sz w:val="28"/>
          <w:szCs w:val="28"/>
        </w:rPr>
        <w:t>日</w:t>
      </w:r>
    </w:p>
    <w:sectPr>
      <w:pgSz w:w="11750" w:h="16840"/>
      <w:pgMar w:top="1140" w:right="1077" w:bottom="1894" w:left="1054" w:header="0" w:footer="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0AA5163"/>
    <w:rsid w:val="2B126A9D"/>
    <w:rsid w:val="2C5D1363"/>
    <w:rsid w:val="34CB76EB"/>
    <w:rsid w:val="38404031"/>
    <w:rsid w:val="3CB61485"/>
    <w:rsid w:val="3D69400B"/>
    <w:rsid w:val="4E633104"/>
    <w:rsid w:val="563352B9"/>
    <w:rsid w:val="64FD2E77"/>
    <w:rsid w:val="709B1ECD"/>
    <w:rsid w:val="734939BC"/>
    <w:rsid w:val="7B2A14C2"/>
    <w:rsid w:val="7F2D41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84946adf-2078-4e78-8068-c9362c014090</errorID>
      <errorWord>(项目成员)</errorWord>
      <group>L1_Punc</group>
      <groupName>标点问题</groupName>
      <ability>L2_Punc_CN</ability>
      <abilityName>标点符号问题</abilityName>
      <candidateList>
        <item>（项目成员）</item>
      </candidateList>
      <explain/>
      <paraID>31E5E2A9</paraID>
      <start>2</start>
      <end>8</end>
      <status>modified</status>
      <modifiedWord>（项目成员）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23f9d2a-2d88-429d-999b-14fdbe50aa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242</Words>
  <Characters>272</Characters>
  <TotalTime>6</TotalTime>
  <ScaleCrop>false</ScaleCrop>
  <LinksUpToDate>false</LinksUpToDate>
  <CharactersWithSpaces>274</CharactersWithSpaces>
  <Application>WPS Office_12.1.0.26884_F1E327BC-269C-435d-A152-05C5408002CA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2026-06-15T14:11:00Z</dcterms:created>
  <dc:creator>areny</dc:creator>
  <cp:lastModifiedBy>于敬涛</cp:lastModifiedBy>
  <dcterms:modified xsi:type="dcterms:W3CDTF">2026-06-15T23:31:36Z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2026-06-15T14:11:51Z</vt:filetime>
  </property>
  <property fmtid="{D5CDD505-2E9C-101B-9397-08002B2CF9AE}" pid="4" name="UsrData">
    <vt:lpwstr>6a2f97a51744a8001fdfdf3cwl</vt:lpwstr>
  </property>
  <property fmtid="{D5CDD505-2E9C-101B-9397-08002B2CF9AE}" pid="5" name="KSOProductBuildVer">
    <vt:lpwstr>2052-12.1.0.26884</vt:lpwstr>
  </property>
  <property fmtid="{D5CDD505-2E9C-101B-9397-08002B2CF9AE}" pid="6" name="ICV">
    <vt:lpwstr>42A6B2767DC94FD3A495429DF842C7DD_13</vt:lpwstr>
  </property>
  <property fmtid="{D5CDD505-2E9C-101B-9397-08002B2CF9AE}" pid="7" name="KSOTemplateDocerSaveRecord">
    <vt:lpwstr>eyJoZGlkIjoiZjc1OTFjYjkxMWZlYjI1OWI2NGVhZDlmNzdjMTA1YmIiLCJ1c2VySWQiOiIzMzk3MjUzIn0=</vt:lpwstr>
  </property>
</Properties>
</file>